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1F83" w:rsidRPr="00C95FC2" w:rsidTr="009876BF">
        <w:tc>
          <w:tcPr>
            <w:tcW w:w="4785" w:type="dxa"/>
            <w:shd w:val="clear" w:color="auto" w:fill="auto"/>
          </w:tcPr>
          <w:p w:rsidR="005F1F83" w:rsidRPr="00C95FC2" w:rsidRDefault="005F1F83" w:rsidP="005F1F83">
            <w:pPr>
              <w:jc w:val="right"/>
            </w:pPr>
          </w:p>
        </w:tc>
        <w:tc>
          <w:tcPr>
            <w:tcW w:w="4786" w:type="dxa"/>
            <w:shd w:val="clear" w:color="auto" w:fill="auto"/>
          </w:tcPr>
          <w:p w:rsidR="005F1F83" w:rsidRPr="00C95FC2" w:rsidRDefault="005F1F83" w:rsidP="005F1F83">
            <w:pPr>
              <w:jc w:val="right"/>
            </w:pPr>
            <w:bookmarkStart w:id="0" w:name="_GoBack"/>
            <w:bookmarkEnd w:id="0"/>
          </w:p>
        </w:tc>
      </w:tr>
    </w:tbl>
    <w:p w:rsidR="005F1F83" w:rsidRDefault="005F1F83" w:rsidP="005F1F83">
      <w:pPr>
        <w:ind w:firstLine="567"/>
        <w:jc w:val="center"/>
        <w:rPr>
          <w:b/>
          <w:bCs/>
        </w:rPr>
      </w:pPr>
    </w:p>
    <w:p w:rsidR="005F1F83" w:rsidRDefault="005F1F83" w:rsidP="005F1F83">
      <w:pPr>
        <w:jc w:val="center"/>
        <w:rPr>
          <w:b/>
          <w:bCs/>
        </w:rPr>
      </w:pPr>
      <w:r>
        <w:rPr>
          <w:b/>
          <w:bCs/>
        </w:rPr>
        <w:t>РАЗДЕЛ 2</w:t>
      </w:r>
      <w:r w:rsidRPr="00733A63">
        <w:rPr>
          <w:b/>
          <w:bCs/>
        </w:rPr>
        <w:t xml:space="preserve"> </w:t>
      </w:r>
    </w:p>
    <w:p w:rsidR="005F1F83" w:rsidRPr="00C63D12" w:rsidRDefault="005F1F83" w:rsidP="005F1F83">
      <w:pPr>
        <w:jc w:val="center"/>
        <w:rPr>
          <w:b/>
          <w:bCs/>
        </w:rPr>
      </w:pPr>
      <w:r>
        <w:rPr>
          <w:b/>
          <w:bCs/>
        </w:rPr>
        <w:t>О</w:t>
      </w:r>
      <w:r w:rsidRPr="00733A63">
        <w:rPr>
          <w:b/>
          <w:bCs/>
        </w:rPr>
        <w:t xml:space="preserve">ПИСАНИЕ </w:t>
      </w:r>
      <w:r>
        <w:rPr>
          <w:b/>
          <w:bCs/>
        </w:rPr>
        <w:t>ПРЕДМЕТА ДОГОВОРА</w:t>
      </w:r>
    </w:p>
    <w:p w:rsidR="005F1F83" w:rsidRDefault="005F1F83" w:rsidP="005F1F83">
      <w:pPr>
        <w:ind w:firstLine="567"/>
        <w:jc w:val="both"/>
        <w:rPr>
          <w:bCs/>
          <w:lang w:bidi="ru-RU"/>
        </w:rPr>
      </w:pPr>
    </w:p>
    <w:p w:rsidR="005F1F83" w:rsidRPr="00603902" w:rsidRDefault="005F1F83" w:rsidP="005F1F83">
      <w:pPr>
        <w:ind w:firstLine="709"/>
        <w:jc w:val="both"/>
      </w:pPr>
      <w:r>
        <w:t xml:space="preserve">Объекты - </w:t>
      </w:r>
      <w:proofErr w:type="spellStart"/>
      <w:r w:rsidRPr="00B37729">
        <w:t>вендинговы</w:t>
      </w:r>
      <w:r>
        <w:t>е</w:t>
      </w:r>
      <w:proofErr w:type="spellEnd"/>
      <w:r w:rsidRPr="00B37729">
        <w:t xml:space="preserve"> автомат</w:t>
      </w:r>
      <w:r>
        <w:t xml:space="preserve">ы, размещаются на территории </w:t>
      </w:r>
      <w:r w:rsidRPr="00183E4A">
        <w:t>парка флоры и фауны «Роев ручей», расположенного по адресу: 660006. г. Красноярск, ул. Свердловская, 293</w:t>
      </w:r>
      <w:r>
        <w:t xml:space="preserve">, </w:t>
      </w:r>
      <w:r w:rsidRPr="00603902">
        <w:t>отмеченной на схеме</w:t>
      </w:r>
      <w:r>
        <w:t xml:space="preserve"> красной линией</w:t>
      </w:r>
      <w:r w:rsidRPr="00603902">
        <w:t>.</w:t>
      </w:r>
    </w:p>
    <w:p w:rsidR="005F1F83" w:rsidRPr="00183E4A" w:rsidRDefault="005F1F83" w:rsidP="005C7F32">
      <w:pPr>
        <w:pStyle w:val="20"/>
        <w:shd w:val="clear" w:color="auto" w:fill="auto"/>
        <w:spacing w:line="240" w:lineRule="auto"/>
        <w:ind w:left="6096" w:right="708" w:firstLine="0"/>
        <w:jc w:val="right"/>
        <w:rPr>
          <w:sz w:val="24"/>
          <w:szCs w:val="24"/>
        </w:rPr>
      </w:pPr>
      <w:r w:rsidRPr="00183E4A">
        <w:rPr>
          <w:sz w:val="24"/>
          <w:szCs w:val="24"/>
        </w:rPr>
        <w:t xml:space="preserve">Схема </w:t>
      </w:r>
      <w:r>
        <w:rPr>
          <w:sz w:val="24"/>
          <w:szCs w:val="24"/>
        </w:rPr>
        <w:t>парка</w:t>
      </w:r>
    </w:p>
    <w:p w:rsidR="005F1F83" w:rsidRDefault="005F1F83" w:rsidP="005F1F83">
      <w:pPr>
        <w:pStyle w:val="20"/>
        <w:shd w:val="clear" w:color="auto" w:fill="auto"/>
        <w:spacing w:line="240" w:lineRule="auto"/>
        <w:rPr>
          <w:noProof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2218055</wp:posOffset>
                </wp:positionH>
                <wp:positionV relativeFrom="paragraph">
                  <wp:posOffset>405130</wp:posOffset>
                </wp:positionV>
                <wp:extent cx="113030" cy="88265"/>
                <wp:effectExtent l="21590" t="26035" r="27305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3030" cy="882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74.65pt;margin-top:31.9pt;width:8.9pt;height:6.9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" strokecolor="red" strokeweight="3pt">
                <v:shadow color="#622423" opacity=".5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4363720</wp:posOffset>
                </wp:positionH>
                <wp:positionV relativeFrom="paragraph">
                  <wp:posOffset>1701165</wp:posOffset>
                </wp:positionV>
                <wp:extent cx="173990" cy="0"/>
                <wp:effectExtent l="24130" t="26670" r="20955" b="2095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399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43.6pt;margin-top:133.95pt;width:13.7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" strokecolor="red" strokeweight="3pt">
                <v:shadow color="#622423" opacity=".5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2255520</wp:posOffset>
                </wp:positionV>
                <wp:extent cx="54610" cy="0"/>
                <wp:effectExtent l="22860" t="19050" r="27305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1.5pt;margin-top:177.6pt;width:4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" strokecolor="red" strokeweight="3pt">
                <v:shadow color="#622423" opacity=".5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2103120</wp:posOffset>
                </wp:positionV>
                <wp:extent cx="15875" cy="127000"/>
                <wp:effectExtent l="24130" t="19050" r="26670" b="254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" cy="1270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4.85pt;margin-top:165.6pt;width:1.2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" strokecolor="red" strokeweight="3pt">
                <v:shadow color="#622423" opacity=".5" offset="1pt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91200" cy="315557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15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902">
        <w:rPr>
          <w:noProof/>
          <w:sz w:val="24"/>
          <w:szCs w:val="24"/>
        </w:rPr>
        <w:t xml:space="preserve"> </w:t>
      </w:r>
    </w:p>
    <w:p w:rsidR="005F1F83" w:rsidRDefault="005F1F83" w:rsidP="005F1F83">
      <w:pPr>
        <w:pStyle w:val="20"/>
        <w:shd w:val="clear" w:color="auto" w:fill="auto"/>
        <w:spacing w:line="240" w:lineRule="auto"/>
        <w:rPr>
          <w:noProof/>
          <w:sz w:val="24"/>
          <w:szCs w:val="24"/>
        </w:rPr>
      </w:pPr>
    </w:p>
    <w:p w:rsidR="005F1F83" w:rsidRDefault="005F1F83" w:rsidP="005C7F32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Адресные ориентиры:</w:t>
      </w:r>
    </w:p>
    <w:p w:rsidR="005F1F83" w:rsidRPr="00183E4A" w:rsidRDefault="005C7F32" w:rsidP="005C7F32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1) </w:t>
      </w:r>
      <w:r w:rsidR="005F1F83" w:rsidRPr="00183E4A">
        <w:rPr>
          <w:noProof/>
          <w:sz w:val="24"/>
          <w:szCs w:val="24"/>
        </w:rPr>
        <w:t>Центральная проходная (вход):</w:t>
      </w:r>
    </w:p>
    <w:p w:rsidR="005F1F83" w:rsidRDefault="00D777E6" w:rsidP="005C7F32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1.1</w:t>
      </w:r>
      <w:r w:rsidR="005F1F83" w:rsidRPr="00183E4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А</w:t>
      </w:r>
      <w:r w:rsidR="005F1F83" w:rsidRPr="00183E4A">
        <w:rPr>
          <w:noProof/>
          <w:sz w:val="24"/>
          <w:szCs w:val="24"/>
        </w:rPr>
        <w:t>втомат самообслуживания «Газированная вода» 1 шт.</w:t>
      </w:r>
      <w:r w:rsidR="005C7F32">
        <w:rPr>
          <w:noProof/>
          <w:sz w:val="24"/>
          <w:szCs w:val="24"/>
        </w:rPr>
        <w:t xml:space="preserve"> </w:t>
      </w:r>
      <w:r w:rsidR="005C7F32" w:rsidRPr="005C7F32">
        <w:rPr>
          <w:noProof/>
          <w:sz w:val="24"/>
          <w:szCs w:val="24"/>
        </w:rPr>
        <w:t>0,49 кв.м</w:t>
      </w:r>
      <w:r w:rsidR="005C7F32">
        <w:rPr>
          <w:noProof/>
          <w:sz w:val="24"/>
          <w:szCs w:val="24"/>
        </w:rPr>
        <w:t>.</w:t>
      </w:r>
      <w:r w:rsidR="00B42C83">
        <w:rPr>
          <w:noProof/>
          <w:sz w:val="24"/>
          <w:szCs w:val="24"/>
        </w:rPr>
        <w:t>;</w:t>
      </w:r>
    </w:p>
    <w:p w:rsidR="005F1F83" w:rsidRDefault="00D777E6" w:rsidP="00D777E6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1.2.</w:t>
      </w:r>
      <w:r w:rsidR="005C7F32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А</w:t>
      </w:r>
      <w:r w:rsidR="005C7F32">
        <w:rPr>
          <w:noProof/>
          <w:sz w:val="24"/>
          <w:szCs w:val="24"/>
        </w:rPr>
        <w:t xml:space="preserve">втомат «Coca-Cola» 1 шт. </w:t>
      </w:r>
      <w:r w:rsidR="005C7F32" w:rsidRPr="005C7F32">
        <w:rPr>
          <w:noProof/>
          <w:sz w:val="24"/>
          <w:szCs w:val="24"/>
        </w:rPr>
        <w:t>0,86 кв.м</w:t>
      </w:r>
      <w:r>
        <w:rPr>
          <w:noProof/>
          <w:sz w:val="24"/>
          <w:szCs w:val="24"/>
        </w:rPr>
        <w:t>.</w:t>
      </w:r>
      <w:r w:rsidR="00B42C83">
        <w:rPr>
          <w:noProof/>
          <w:sz w:val="24"/>
          <w:szCs w:val="24"/>
        </w:rPr>
        <w:t>;</w:t>
      </w:r>
    </w:p>
    <w:p w:rsidR="005C7F32" w:rsidRDefault="00D777E6" w:rsidP="00D777E6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1.3.</w:t>
      </w:r>
      <w:r w:rsidR="005F1F83" w:rsidRPr="00183E4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А</w:t>
      </w:r>
      <w:r w:rsidR="005F1F83" w:rsidRPr="00183E4A">
        <w:rPr>
          <w:noProof/>
          <w:sz w:val="24"/>
          <w:szCs w:val="24"/>
        </w:rPr>
        <w:t>втомат «Pepsi» - 1 шт.</w:t>
      </w:r>
      <w:r w:rsidR="005C7F32" w:rsidRPr="005C7F32">
        <w:rPr>
          <w:noProof/>
          <w:sz w:val="24"/>
          <w:szCs w:val="24"/>
        </w:rPr>
        <w:t xml:space="preserve"> 0,86 кв.м</w:t>
      </w:r>
      <w:r w:rsidR="005C7F32">
        <w:rPr>
          <w:noProof/>
          <w:sz w:val="24"/>
          <w:szCs w:val="24"/>
        </w:rPr>
        <w:t>.</w:t>
      </w:r>
    </w:p>
    <w:p w:rsidR="005F1F83" w:rsidRPr="005C7F32" w:rsidRDefault="005C7F32" w:rsidP="00B42C83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2) </w:t>
      </w:r>
      <w:r w:rsidR="005F1F83" w:rsidRPr="005C7F32">
        <w:rPr>
          <w:noProof/>
          <w:sz w:val="24"/>
          <w:szCs w:val="24"/>
        </w:rPr>
        <w:t>Центральная проходная (выход):</w:t>
      </w:r>
    </w:p>
    <w:p w:rsidR="005F1F83" w:rsidRDefault="00D777E6" w:rsidP="00B42C83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2.1.</w:t>
      </w:r>
      <w:r w:rsidR="005F1F83" w:rsidRPr="00183E4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А</w:t>
      </w:r>
      <w:r w:rsidR="005F1F83" w:rsidRPr="00183E4A">
        <w:rPr>
          <w:noProof/>
          <w:sz w:val="24"/>
          <w:szCs w:val="24"/>
        </w:rPr>
        <w:t xml:space="preserve">втомат самообслуживания «Газированная вода» </w:t>
      </w:r>
      <w:r w:rsidR="005C7F32">
        <w:rPr>
          <w:noProof/>
          <w:sz w:val="24"/>
          <w:szCs w:val="24"/>
        </w:rPr>
        <w:t>1</w:t>
      </w:r>
      <w:r w:rsidR="005F1F83" w:rsidRPr="00183E4A">
        <w:rPr>
          <w:noProof/>
          <w:sz w:val="24"/>
          <w:szCs w:val="24"/>
        </w:rPr>
        <w:t xml:space="preserve"> шт.</w:t>
      </w:r>
      <w:r w:rsidR="005C7F32" w:rsidRPr="005C7F32">
        <w:t xml:space="preserve"> </w:t>
      </w:r>
      <w:r w:rsidR="005C7F32" w:rsidRPr="005C7F32">
        <w:rPr>
          <w:noProof/>
          <w:sz w:val="24"/>
          <w:szCs w:val="24"/>
        </w:rPr>
        <w:t>0,52 кв.м</w:t>
      </w:r>
      <w:r>
        <w:rPr>
          <w:noProof/>
          <w:sz w:val="24"/>
          <w:szCs w:val="24"/>
        </w:rPr>
        <w:t>.</w:t>
      </w:r>
      <w:r w:rsidR="00B42C83">
        <w:rPr>
          <w:noProof/>
          <w:sz w:val="24"/>
          <w:szCs w:val="24"/>
        </w:rPr>
        <w:t>;</w:t>
      </w:r>
    </w:p>
    <w:p w:rsidR="005C7F32" w:rsidRDefault="00D777E6" w:rsidP="00B42C83">
      <w:pPr>
        <w:ind w:firstLine="709"/>
        <w:rPr>
          <w:noProof/>
        </w:rPr>
      </w:pPr>
      <w:r>
        <w:rPr>
          <w:noProof/>
        </w:rPr>
        <w:t>2.2.</w:t>
      </w:r>
      <w:r w:rsidR="005C7F32" w:rsidRPr="00183E4A">
        <w:rPr>
          <w:noProof/>
        </w:rPr>
        <w:t xml:space="preserve"> </w:t>
      </w:r>
      <w:r>
        <w:rPr>
          <w:noProof/>
        </w:rPr>
        <w:t>А</w:t>
      </w:r>
      <w:r w:rsidR="005C7F32" w:rsidRPr="00183E4A">
        <w:rPr>
          <w:noProof/>
        </w:rPr>
        <w:t xml:space="preserve">втомат самообслуживания «Газированная вода» </w:t>
      </w:r>
      <w:r w:rsidR="005C7F32">
        <w:rPr>
          <w:noProof/>
        </w:rPr>
        <w:t>1</w:t>
      </w:r>
      <w:r w:rsidR="005C7F32" w:rsidRPr="00183E4A">
        <w:rPr>
          <w:noProof/>
        </w:rPr>
        <w:t xml:space="preserve"> шт.</w:t>
      </w:r>
      <w:r w:rsidR="005C7F32" w:rsidRPr="005C7F32">
        <w:t xml:space="preserve"> </w:t>
      </w:r>
      <w:r w:rsidR="005C7F32" w:rsidRPr="005C7F32">
        <w:rPr>
          <w:noProof/>
        </w:rPr>
        <w:t>0,47 кв.м</w:t>
      </w:r>
      <w:r>
        <w:rPr>
          <w:noProof/>
        </w:rPr>
        <w:t>.</w:t>
      </w:r>
      <w:r w:rsidR="00B42C83">
        <w:rPr>
          <w:noProof/>
        </w:rPr>
        <w:t>;</w:t>
      </w:r>
    </w:p>
    <w:p w:rsidR="005F1F83" w:rsidRDefault="00D777E6" w:rsidP="00B42C83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2.3.</w:t>
      </w:r>
      <w:r w:rsidR="005F1F83" w:rsidRPr="00183E4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А</w:t>
      </w:r>
      <w:r w:rsidR="005F1F83" w:rsidRPr="00183E4A">
        <w:rPr>
          <w:noProof/>
          <w:sz w:val="24"/>
          <w:szCs w:val="24"/>
        </w:rPr>
        <w:t>втомат «Coca-Cola» 1 шт.</w:t>
      </w:r>
      <w:r w:rsidR="005C7F32">
        <w:rPr>
          <w:noProof/>
          <w:sz w:val="24"/>
          <w:szCs w:val="24"/>
        </w:rPr>
        <w:t xml:space="preserve"> </w:t>
      </w:r>
      <w:r w:rsidR="005C7F32" w:rsidRPr="005C7F32">
        <w:rPr>
          <w:noProof/>
          <w:sz w:val="24"/>
          <w:szCs w:val="24"/>
        </w:rPr>
        <w:t>0,86 кв.м</w:t>
      </w:r>
      <w:r>
        <w:rPr>
          <w:noProof/>
          <w:sz w:val="24"/>
          <w:szCs w:val="24"/>
        </w:rPr>
        <w:t>.</w:t>
      </w:r>
      <w:r w:rsidR="00B42C83">
        <w:rPr>
          <w:noProof/>
          <w:sz w:val="24"/>
          <w:szCs w:val="24"/>
        </w:rPr>
        <w:t>;</w:t>
      </w:r>
    </w:p>
    <w:p w:rsidR="005C7F32" w:rsidRDefault="00D777E6" w:rsidP="00D777E6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2.4.</w:t>
      </w:r>
      <w:r w:rsidR="005F1F83" w:rsidRPr="00183E4A">
        <w:rPr>
          <w:noProof/>
          <w:sz w:val="24"/>
          <w:szCs w:val="24"/>
        </w:rPr>
        <w:t xml:space="preserve"> автомат «Pepsi» - 1 шт.</w:t>
      </w:r>
      <w:r w:rsidR="005C7F32" w:rsidRPr="005C7F32">
        <w:t xml:space="preserve"> </w:t>
      </w:r>
      <w:r w:rsidR="005C7F32" w:rsidRPr="005C7F32">
        <w:rPr>
          <w:noProof/>
          <w:sz w:val="24"/>
          <w:szCs w:val="24"/>
        </w:rPr>
        <w:t>0,82 кв.м</w:t>
      </w:r>
      <w:r w:rsidR="005C7F32">
        <w:rPr>
          <w:noProof/>
          <w:sz w:val="24"/>
          <w:szCs w:val="24"/>
        </w:rPr>
        <w:t>.</w:t>
      </w:r>
    </w:p>
    <w:p w:rsidR="005F1F83" w:rsidRPr="00183E4A" w:rsidRDefault="005C7F32" w:rsidP="009C5AB0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3) </w:t>
      </w:r>
      <w:r w:rsidR="00BD1522" w:rsidRPr="00A53792">
        <w:rPr>
          <w:rFonts w:eastAsia="Times New Roman"/>
          <w:color w:val="000000"/>
          <w:sz w:val="24"/>
          <w:szCs w:val="24"/>
          <w:lang w:eastAsia="ru-RU"/>
        </w:rPr>
        <w:t>Территория парка</w:t>
      </w:r>
      <w:r w:rsidR="00BD1522">
        <w:rPr>
          <w:rFonts w:eastAsia="Times New Roman"/>
          <w:color w:val="000000"/>
          <w:sz w:val="24"/>
          <w:szCs w:val="24"/>
          <w:lang w:eastAsia="ru-RU"/>
        </w:rPr>
        <w:t>,</w:t>
      </w:r>
      <w:r w:rsidR="00BD1522" w:rsidRPr="00076D2C">
        <w:rPr>
          <w:rFonts w:eastAsia="Times New Roman"/>
          <w:color w:val="000000"/>
          <w:sz w:val="24"/>
          <w:szCs w:val="24"/>
          <w:lang w:eastAsia="ru-RU"/>
        </w:rPr>
        <w:t xml:space="preserve"> вольер</w:t>
      </w:r>
      <w:r w:rsidR="00BD1522" w:rsidRPr="00A5379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BD1522">
        <w:rPr>
          <w:rFonts w:eastAsia="Times New Roman"/>
          <w:color w:val="000000"/>
          <w:sz w:val="24"/>
          <w:szCs w:val="24"/>
          <w:lang w:eastAsia="ru-RU"/>
        </w:rPr>
        <w:t>«</w:t>
      </w:r>
      <w:r w:rsidR="00BD1522" w:rsidRPr="00A53792">
        <w:rPr>
          <w:rFonts w:eastAsia="Times New Roman"/>
          <w:color w:val="000000"/>
          <w:sz w:val="24"/>
          <w:szCs w:val="24"/>
          <w:lang w:eastAsia="ru-RU"/>
        </w:rPr>
        <w:t>Белые медведи</w:t>
      </w:r>
      <w:r w:rsidR="00BD1522">
        <w:rPr>
          <w:rFonts w:eastAsia="Times New Roman"/>
          <w:color w:val="000000"/>
          <w:sz w:val="24"/>
          <w:szCs w:val="24"/>
          <w:lang w:eastAsia="ru-RU"/>
        </w:rPr>
        <w:t>»</w:t>
      </w:r>
      <w:r w:rsidR="005F1F83" w:rsidRPr="00183E4A">
        <w:rPr>
          <w:noProof/>
          <w:sz w:val="24"/>
          <w:szCs w:val="24"/>
        </w:rPr>
        <w:t>:</w:t>
      </w:r>
    </w:p>
    <w:p w:rsidR="005C7F32" w:rsidRDefault="009C5AB0" w:rsidP="009C5AB0">
      <w:pPr>
        <w:pStyle w:val="20"/>
        <w:shd w:val="clear" w:color="auto" w:fill="auto"/>
        <w:tabs>
          <w:tab w:val="left" w:pos="284"/>
        </w:tabs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3.1.</w:t>
      </w:r>
      <w:r w:rsidR="005F1F83" w:rsidRPr="00183E4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А</w:t>
      </w:r>
      <w:r w:rsidR="005F1F83" w:rsidRPr="00183E4A">
        <w:rPr>
          <w:noProof/>
          <w:sz w:val="24"/>
          <w:szCs w:val="24"/>
        </w:rPr>
        <w:t>втомат «Pepsi» - 1 шт.</w:t>
      </w:r>
      <w:r w:rsidR="005C7F32" w:rsidRPr="005C7F32">
        <w:t xml:space="preserve"> </w:t>
      </w:r>
      <w:r w:rsidR="005C7F32">
        <w:rPr>
          <w:noProof/>
          <w:sz w:val="24"/>
          <w:szCs w:val="24"/>
        </w:rPr>
        <w:t>0,85 кв.</w:t>
      </w:r>
    </w:p>
    <w:p w:rsidR="005F1F83" w:rsidRPr="00183E4A" w:rsidRDefault="005C7F32" w:rsidP="00D777E6">
      <w:pPr>
        <w:pStyle w:val="20"/>
        <w:shd w:val="clear" w:color="auto" w:fill="auto"/>
        <w:tabs>
          <w:tab w:val="left" w:pos="284"/>
        </w:tabs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4) </w:t>
      </w:r>
      <w:r w:rsidR="005F1F83" w:rsidRPr="00183E4A">
        <w:rPr>
          <w:noProof/>
          <w:sz w:val="24"/>
          <w:szCs w:val="24"/>
        </w:rPr>
        <w:t>Здание подстанции:</w:t>
      </w:r>
    </w:p>
    <w:p w:rsidR="009C5AB0" w:rsidRDefault="009C5AB0" w:rsidP="00B42C83">
      <w:pPr>
        <w:pStyle w:val="20"/>
        <w:tabs>
          <w:tab w:val="left" w:pos="284"/>
        </w:tabs>
        <w:spacing w:line="240" w:lineRule="auto"/>
        <w:ind w:firstLine="709"/>
        <w:rPr>
          <w:noProof/>
        </w:rPr>
      </w:pPr>
      <w:r>
        <w:rPr>
          <w:noProof/>
          <w:sz w:val="24"/>
          <w:szCs w:val="24"/>
        </w:rPr>
        <w:t>4.1. А</w:t>
      </w:r>
      <w:r w:rsidR="005F1F83" w:rsidRPr="00183E4A">
        <w:rPr>
          <w:noProof/>
          <w:sz w:val="24"/>
          <w:szCs w:val="24"/>
        </w:rPr>
        <w:t>втомат самообслуживания Saeco Cristallo 600 (кофе) 1 шт.</w:t>
      </w:r>
      <w:r w:rsidR="005C7F32" w:rsidRPr="005C7F32">
        <w:t xml:space="preserve"> </w:t>
      </w:r>
      <w:r w:rsidR="005C7F32" w:rsidRPr="005C7F32">
        <w:rPr>
          <w:noProof/>
          <w:sz w:val="24"/>
          <w:szCs w:val="24"/>
        </w:rPr>
        <w:t>0,61 кв.м</w:t>
      </w:r>
      <w:r>
        <w:rPr>
          <w:noProof/>
          <w:sz w:val="24"/>
          <w:szCs w:val="24"/>
        </w:rPr>
        <w:t>.</w:t>
      </w:r>
      <w:r w:rsidR="005D55BE"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096B31A1" wp14:editId="705B91AD">
            <wp:simplePos x="0" y="0"/>
            <wp:positionH relativeFrom="column">
              <wp:posOffset>-2044065</wp:posOffset>
            </wp:positionH>
            <wp:positionV relativeFrom="paragraph">
              <wp:posOffset>789305</wp:posOffset>
            </wp:positionV>
            <wp:extent cx="273050" cy="171450"/>
            <wp:effectExtent l="0" t="0" r="0" b="0"/>
            <wp:wrapThrough wrapText="bothSides">
              <wp:wrapPolygon edited="0">
                <wp:start x="0" y="0"/>
                <wp:lineTo x="0" y="19200"/>
                <wp:lineTo x="19591" y="19200"/>
                <wp:lineTo x="19591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C83">
        <w:rPr>
          <w:noProof/>
          <w:sz w:val="24"/>
          <w:szCs w:val="24"/>
        </w:rPr>
        <w:t>;</w:t>
      </w:r>
    </w:p>
    <w:p w:rsidR="005F1F83" w:rsidRPr="00183E4A" w:rsidRDefault="005D55BE" w:rsidP="00D777E6">
      <w:pPr>
        <w:pStyle w:val="20"/>
        <w:shd w:val="clear" w:color="auto" w:fill="auto"/>
        <w:tabs>
          <w:tab w:val="left" w:pos="284"/>
        </w:tabs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4.2.</w:t>
      </w:r>
      <w:r w:rsidR="005F1F83" w:rsidRPr="00183E4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А</w:t>
      </w:r>
      <w:r w:rsidR="005F1F83" w:rsidRPr="00183E4A">
        <w:rPr>
          <w:noProof/>
          <w:sz w:val="24"/>
          <w:szCs w:val="24"/>
        </w:rPr>
        <w:t>втомат «Pepsi» - 1 шт.</w:t>
      </w:r>
      <w:r w:rsidR="005C7F32" w:rsidRPr="005C7F32">
        <w:t xml:space="preserve"> </w:t>
      </w:r>
      <w:r w:rsidR="005C7F32" w:rsidRPr="005C7F32">
        <w:rPr>
          <w:noProof/>
          <w:sz w:val="24"/>
          <w:szCs w:val="24"/>
        </w:rPr>
        <w:t>0,85 кв.м</w:t>
      </w:r>
      <w:r w:rsidR="005C7F32">
        <w:rPr>
          <w:noProof/>
          <w:sz w:val="24"/>
          <w:szCs w:val="24"/>
        </w:rPr>
        <w:t>.</w:t>
      </w:r>
    </w:p>
    <w:sectPr w:rsidR="005F1F83" w:rsidRPr="00183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E6BA5"/>
    <w:multiLevelType w:val="multilevel"/>
    <w:tmpl w:val="B5A6332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F9"/>
    <w:rsid w:val="001E0F11"/>
    <w:rsid w:val="00595369"/>
    <w:rsid w:val="005C7F32"/>
    <w:rsid w:val="005D55BE"/>
    <w:rsid w:val="005F1F83"/>
    <w:rsid w:val="00623206"/>
    <w:rsid w:val="009608C8"/>
    <w:rsid w:val="009C5AB0"/>
    <w:rsid w:val="00AB67F9"/>
    <w:rsid w:val="00B42C83"/>
    <w:rsid w:val="00BD1522"/>
    <w:rsid w:val="00D067AE"/>
    <w:rsid w:val="00D7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1F83"/>
    <w:pPr>
      <w:ind w:left="720"/>
      <w:contextualSpacing/>
    </w:pPr>
  </w:style>
  <w:style w:type="character" w:customStyle="1" w:styleId="2">
    <w:name w:val="Основной текст (2)_"/>
    <w:link w:val="20"/>
    <w:qFormat/>
    <w:rsid w:val="005F1F83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5F1F83"/>
    <w:pPr>
      <w:widowControl w:val="0"/>
      <w:shd w:val="clear" w:color="auto" w:fill="FFFFFF"/>
      <w:spacing w:line="0" w:lineRule="atLeast"/>
      <w:ind w:hanging="400"/>
    </w:pPr>
    <w:rPr>
      <w:rFonts w:eastAsia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5F1F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F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F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1F83"/>
    <w:pPr>
      <w:ind w:left="720"/>
      <w:contextualSpacing/>
    </w:pPr>
  </w:style>
  <w:style w:type="character" w:customStyle="1" w:styleId="2">
    <w:name w:val="Основной текст (2)_"/>
    <w:link w:val="20"/>
    <w:qFormat/>
    <w:rsid w:val="005F1F83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5F1F83"/>
    <w:pPr>
      <w:widowControl w:val="0"/>
      <w:shd w:val="clear" w:color="auto" w:fill="FFFFFF"/>
      <w:spacing w:line="0" w:lineRule="atLeast"/>
      <w:ind w:hanging="400"/>
    </w:pPr>
    <w:rPr>
      <w:rFonts w:eastAsia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5F1F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F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F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Баранова</dc:creator>
  <cp:lastModifiedBy>Татьяна Ю. Бехтерева</cp:lastModifiedBy>
  <cp:revision>4</cp:revision>
  <cp:lastPrinted>2026-06-04T02:43:00Z</cp:lastPrinted>
  <dcterms:created xsi:type="dcterms:W3CDTF">2026-06-02T05:11:00Z</dcterms:created>
  <dcterms:modified xsi:type="dcterms:W3CDTF">2026-06-04T02:43:00Z</dcterms:modified>
</cp:coreProperties>
</file>